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52" w:rsidRPr="00031A52" w:rsidRDefault="00031A52">
      <w:pPr>
        <w:rPr>
          <w:rFonts w:ascii="Arial" w:hAnsi="Arial" w:cs="Arial"/>
          <w:sz w:val="24"/>
          <w:szCs w:val="24"/>
        </w:rPr>
      </w:pPr>
      <w:r w:rsidRPr="00031A52">
        <w:rPr>
          <w:rFonts w:ascii="Arial" w:hAnsi="Arial" w:cs="Arial"/>
          <w:sz w:val="24"/>
          <w:szCs w:val="24"/>
        </w:rPr>
        <w:t>Changes v2.0 to v3.0</w:t>
      </w:r>
    </w:p>
    <w:p w:rsidR="00031A52" w:rsidRPr="00031A52" w:rsidRDefault="00031A52">
      <w:pPr>
        <w:rPr>
          <w:rFonts w:ascii="Arial" w:hAnsi="Arial" w:cs="Arial"/>
          <w:sz w:val="24"/>
          <w:szCs w:val="24"/>
        </w:rPr>
      </w:pPr>
      <w:bookmarkStart w:id="0" w:name="_GoBack"/>
      <w:r w:rsidRPr="00031A52">
        <w:rPr>
          <w:rFonts w:ascii="Arial" w:hAnsi="Arial" w:cs="Arial"/>
          <w:sz w:val="24"/>
          <w:szCs w:val="24"/>
        </w:rPr>
        <w:t>Form NYC-3A</w:t>
      </w:r>
    </w:p>
    <w:p w:rsidR="002E142D" w:rsidRPr="00031A52" w:rsidRDefault="002E142D" w:rsidP="00031A52">
      <w:pPr>
        <w:ind w:left="720"/>
        <w:rPr>
          <w:rFonts w:ascii="Arial" w:hAnsi="Arial" w:cs="Arial"/>
          <w:color w:val="0000FF"/>
          <w:sz w:val="24"/>
          <w:szCs w:val="24"/>
        </w:rPr>
      </w:pPr>
      <w:proofErr w:type="spellStart"/>
      <w:r w:rsidRPr="00031A52">
        <w:rPr>
          <w:rFonts w:ascii="Arial" w:hAnsi="Arial" w:cs="Arial"/>
          <w:sz w:val="24"/>
          <w:szCs w:val="24"/>
        </w:rPr>
        <w:t>AffiliationsSchPart</w:t>
      </w:r>
      <w:proofErr w:type="spellEnd"/>
      <w:r w:rsidRPr="00031A52">
        <w:rPr>
          <w:rFonts w:ascii="Arial" w:hAnsi="Arial" w:cs="Arial"/>
          <w:sz w:val="24"/>
          <w:szCs w:val="24"/>
        </w:rPr>
        <w:t xml:space="preserve"> III changed from 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minOccurs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0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 xml:space="preserve"> </w:t>
      </w:r>
      <w:proofErr w:type="spellStart"/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maxOccurs</w:t>
      </w:r>
      <w:proofErr w:type="spellEnd"/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unbounded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"&gt;</w:t>
      </w:r>
      <w:r w:rsidRPr="00031A52">
        <w:rPr>
          <w:rFonts w:ascii="Arial" w:hAnsi="Arial" w:cs="Arial"/>
          <w:color w:val="0000FF"/>
          <w:sz w:val="24"/>
          <w:szCs w:val="24"/>
        </w:rPr>
        <w:t xml:space="preserve"> to 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minOccurs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0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"&gt;</w:t>
      </w:r>
    </w:p>
    <w:p w:rsidR="002E142D" w:rsidRPr="00031A52" w:rsidRDefault="002E142D" w:rsidP="00031A52">
      <w:pPr>
        <w:ind w:left="720"/>
        <w:rPr>
          <w:rFonts w:ascii="Arial" w:hAnsi="Arial" w:cs="Arial"/>
          <w:color w:val="0000FF"/>
          <w:sz w:val="24"/>
          <w:szCs w:val="24"/>
        </w:rPr>
      </w:pPr>
      <w:proofErr w:type="spellStart"/>
      <w:r w:rsidRPr="00031A52">
        <w:rPr>
          <w:rFonts w:ascii="Arial" w:hAnsi="Arial" w:cs="Arial"/>
          <w:sz w:val="24"/>
          <w:szCs w:val="24"/>
        </w:rPr>
        <w:t>CorporationsNotInPriorPerSch</w:t>
      </w:r>
      <w:proofErr w:type="spellEnd"/>
      <w:r w:rsidRPr="00031A52">
        <w:rPr>
          <w:rFonts w:ascii="Arial" w:hAnsi="Arial" w:cs="Arial"/>
          <w:sz w:val="24"/>
          <w:szCs w:val="24"/>
        </w:rPr>
        <w:t xml:space="preserve"> changed to 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minOccurs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0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 xml:space="preserve"> </w:t>
      </w:r>
      <w:proofErr w:type="spellStart"/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maxOccurs</w:t>
      </w:r>
      <w:proofErr w:type="spellEnd"/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unbounded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"&gt;</w:t>
      </w:r>
    </w:p>
    <w:p w:rsidR="002E142D" w:rsidRPr="00031A52" w:rsidRDefault="002E142D" w:rsidP="00031A52">
      <w:pPr>
        <w:ind w:left="720"/>
        <w:rPr>
          <w:rFonts w:ascii="Arial" w:hAnsi="Arial" w:cs="Arial"/>
          <w:color w:val="0000FF"/>
          <w:sz w:val="24"/>
          <w:szCs w:val="24"/>
        </w:rPr>
      </w:pPr>
      <w:proofErr w:type="spellStart"/>
      <w:r w:rsidRPr="00031A52">
        <w:rPr>
          <w:rFonts w:ascii="Arial" w:hAnsi="Arial" w:cs="Arial"/>
          <w:sz w:val="24"/>
          <w:szCs w:val="24"/>
        </w:rPr>
        <w:t>Affiliations</w:t>
      </w:r>
      <w:r w:rsidRPr="00031A52">
        <w:rPr>
          <w:rFonts w:ascii="Arial" w:hAnsi="Arial" w:cs="Arial"/>
          <w:sz w:val="24"/>
          <w:szCs w:val="24"/>
        </w:rPr>
        <w:t>SchPart</w:t>
      </w:r>
      <w:proofErr w:type="spellEnd"/>
      <w:r w:rsidRPr="00031A52">
        <w:rPr>
          <w:rFonts w:ascii="Arial" w:hAnsi="Arial" w:cs="Arial"/>
          <w:sz w:val="24"/>
          <w:szCs w:val="24"/>
        </w:rPr>
        <w:t xml:space="preserve"> </w:t>
      </w:r>
      <w:r w:rsidRPr="00031A52">
        <w:rPr>
          <w:rFonts w:ascii="Arial" w:hAnsi="Arial" w:cs="Arial"/>
          <w:sz w:val="24"/>
          <w:szCs w:val="24"/>
        </w:rPr>
        <w:t>I</w:t>
      </w:r>
      <w:r w:rsidRPr="00031A52">
        <w:rPr>
          <w:rFonts w:ascii="Arial" w:hAnsi="Arial" w:cs="Arial"/>
          <w:sz w:val="24"/>
          <w:szCs w:val="24"/>
        </w:rPr>
        <w:t>V</w:t>
      </w:r>
      <w:r w:rsidRPr="00031A52">
        <w:rPr>
          <w:rFonts w:ascii="Arial" w:hAnsi="Arial" w:cs="Arial"/>
          <w:sz w:val="24"/>
          <w:szCs w:val="24"/>
        </w:rPr>
        <w:t xml:space="preserve"> </w:t>
      </w:r>
      <w:r w:rsidRPr="00031A52">
        <w:rPr>
          <w:rFonts w:ascii="Arial" w:hAnsi="Arial" w:cs="Arial"/>
          <w:sz w:val="24"/>
          <w:szCs w:val="24"/>
        </w:rPr>
        <w:t xml:space="preserve">changed from 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minOccurs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0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 xml:space="preserve"> </w:t>
      </w:r>
      <w:proofErr w:type="spellStart"/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maxOccurs</w:t>
      </w:r>
      <w:proofErr w:type="spellEnd"/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unbounded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"&gt;</w:t>
      </w:r>
      <w:r w:rsidRPr="00031A52">
        <w:rPr>
          <w:rFonts w:ascii="Arial" w:hAnsi="Arial" w:cs="Arial"/>
          <w:color w:val="0000FF"/>
          <w:sz w:val="24"/>
          <w:szCs w:val="24"/>
        </w:rPr>
        <w:t xml:space="preserve"> to 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minOccurs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0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"&gt;</w:t>
      </w:r>
    </w:p>
    <w:p w:rsidR="002E142D" w:rsidRPr="00031A52" w:rsidRDefault="002E142D" w:rsidP="00031A52">
      <w:pPr>
        <w:ind w:left="720"/>
        <w:rPr>
          <w:rFonts w:ascii="Arial" w:hAnsi="Arial" w:cs="Arial"/>
          <w:sz w:val="24"/>
          <w:szCs w:val="24"/>
        </w:rPr>
      </w:pPr>
      <w:proofErr w:type="spellStart"/>
      <w:r w:rsidRPr="00031A52">
        <w:rPr>
          <w:rFonts w:ascii="Arial" w:hAnsi="Arial" w:cs="Arial"/>
          <w:sz w:val="24"/>
          <w:szCs w:val="24"/>
        </w:rPr>
        <w:t>CorporationsNotInCurrentPerSch</w:t>
      </w:r>
      <w:proofErr w:type="spellEnd"/>
      <w:r w:rsidRPr="00031A52">
        <w:rPr>
          <w:rFonts w:ascii="Arial" w:hAnsi="Arial" w:cs="Arial"/>
          <w:sz w:val="24"/>
          <w:szCs w:val="24"/>
        </w:rPr>
        <w:t xml:space="preserve"> changed to 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minOccurs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0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</w:t>
      </w:r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 xml:space="preserve"> </w:t>
      </w:r>
      <w:proofErr w:type="spellStart"/>
      <w:r w:rsidRPr="00031A52">
        <w:rPr>
          <w:rFonts w:ascii="Arial" w:hAnsi="Arial" w:cs="Arial"/>
          <w:color w:val="FF0000"/>
          <w:sz w:val="24"/>
          <w:szCs w:val="24"/>
          <w:highlight w:val="white"/>
        </w:rPr>
        <w:t>maxOccurs</w:t>
      </w:r>
      <w:proofErr w:type="spellEnd"/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="</w:t>
      </w:r>
      <w:r w:rsidRPr="00031A52">
        <w:rPr>
          <w:rFonts w:ascii="Arial" w:hAnsi="Arial" w:cs="Arial"/>
          <w:color w:val="000000"/>
          <w:sz w:val="24"/>
          <w:szCs w:val="24"/>
          <w:highlight w:val="white"/>
        </w:rPr>
        <w:t>unbounded</w:t>
      </w:r>
      <w:r w:rsidRPr="00031A52">
        <w:rPr>
          <w:rFonts w:ascii="Arial" w:hAnsi="Arial" w:cs="Arial"/>
          <w:color w:val="0000FF"/>
          <w:sz w:val="24"/>
          <w:szCs w:val="24"/>
          <w:highlight w:val="white"/>
        </w:rPr>
        <w:t>"&gt;</w:t>
      </w:r>
    </w:p>
    <w:p w:rsidR="002E142D" w:rsidRPr="00031A52" w:rsidRDefault="00031A52">
      <w:pPr>
        <w:rPr>
          <w:rFonts w:ascii="Arial" w:hAnsi="Arial" w:cs="Arial"/>
          <w:sz w:val="24"/>
          <w:szCs w:val="24"/>
        </w:rPr>
      </w:pPr>
      <w:r w:rsidRPr="00031A52">
        <w:rPr>
          <w:rFonts w:ascii="Arial" w:hAnsi="Arial" w:cs="Arial"/>
          <w:sz w:val="24"/>
          <w:szCs w:val="24"/>
        </w:rPr>
        <w:t>NYC-2A</w:t>
      </w:r>
    </w:p>
    <w:p w:rsidR="00031A52" w:rsidRPr="00031A52" w:rsidRDefault="00031A52" w:rsidP="00031A52">
      <w:pPr>
        <w:ind w:left="720"/>
        <w:rPr>
          <w:rFonts w:ascii="Arial" w:hAnsi="Arial" w:cs="Arial"/>
          <w:sz w:val="24"/>
          <w:szCs w:val="24"/>
        </w:rPr>
      </w:pPr>
      <w:r w:rsidRPr="00031A52">
        <w:rPr>
          <w:rFonts w:ascii="Arial" w:hAnsi="Arial" w:cs="Arial"/>
          <w:sz w:val="24"/>
          <w:szCs w:val="24"/>
        </w:rPr>
        <w:t>Schedule CPt1 corrected</w:t>
      </w:r>
      <w:bookmarkEnd w:id="0"/>
    </w:p>
    <w:sectPr w:rsidR="00031A52" w:rsidRPr="00031A52" w:rsidSect="00031A52">
      <w:pgSz w:w="12240" w:h="15840"/>
      <w:pgMar w:top="1440" w:right="288" w:bottom="1440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2D"/>
    <w:rsid w:val="00031A52"/>
    <w:rsid w:val="002E142D"/>
    <w:rsid w:val="00C43A2C"/>
    <w:rsid w:val="00C8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City Department of Finance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SpornL</dc:creator>
  <cp:lastModifiedBy>SpornL</cp:lastModifiedBy>
  <cp:revision>1</cp:revision>
  <dcterms:created xsi:type="dcterms:W3CDTF">2017-12-26T21:04:00Z</dcterms:created>
  <dcterms:modified xsi:type="dcterms:W3CDTF">2017-12-26T21:30:00Z</dcterms:modified>
</cp:coreProperties>
</file>